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054B5" w:rsidRDefault="00F321B6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B7B2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Перечень учебных предметов, курсов, дисциплин, модулей по специальности «Дошкольное образование»</w:t>
      </w: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B7B24" w:rsidRPr="00DB7B24" w:rsidRDefault="00DB7B24" w:rsidP="00F321B6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685"/>
        <w:gridCol w:w="5103"/>
      </w:tblGrid>
      <w:tr w:rsidR="0038331F" w:rsidRPr="0038331F" w:rsidTr="00AE1811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ОУД 00</w:t>
            </w:r>
          </w:p>
        </w:tc>
        <w:tc>
          <w:tcPr>
            <w:tcW w:w="8788" w:type="dxa"/>
            <w:gridSpan w:val="2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учебные дисциплины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01</w:t>
            </w:r>
          </w:p>
        </w:tc>
        <w:tc>
          <w:tcPr>
            <w:tcW w:w="3685" w:type="dxa"/>
            <w:vMerge w:val="restart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02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03</w:t>
            </w:r>
          </w:p>
        </w:tc>
        <w:tc>
          <w:tcPr>
            <w:tcW w:w="3685" w:type="dxa"/>
            <w:vMerge w:val="restart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04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05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06</w:t>
            </w:r>
          </w:p>
        </w:tc>
        <w:tc>
          <w:tcPr>
            <w:tcW w:w="3685" w:type="dxa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07</w:t>
            </w:r>
          </w:p>
        </w:tc>
        <w:tc>
          <w:tcPr>
            <w:tcW w:w="3685" w:type="dxa"/>
            <w:vMerge w:val="restart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09</w:t>
            </w:r>
          </w:p>
        </w:tc>
        <w:tc>
          <w:tcPr>
            <w:tcW w:w="3685" w:type="dxa"/>
            <w:vMerge w:val="restart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культура,, экология и ОБЖ</w:t>
            </w: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ОУД 10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3685" w:type="dxa"/>
            <w:vMerge w:val="restart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12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13</w:t>
            </w:r>
          </w:p>
        </w:tc>
        <w:tc>
          <w:tcPr>
            <w:tcW w:w="3685" w:type="dxa"/>
            <w:vMerge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38331F" w:rsidRPr="0038331F" w:rsidTr="0038331F">
        <w:tc>
          <w:tcPr>
            <w:tcW w:w="1277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14</w:t>
            </w:r>
          </w:p>
        </w:tc>
        <w:tc>
          <w:tcPr>
            <w:tcW w:w="3685" w:type="dxa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8331F" w:rsidRPr="0038331F" w:rsidRDefault="0038331F" w:rsidP="003833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</w:tbl>
    <w:p w:rsidR="0038331F" w:rsidRDefault="0038331F" w:rsidP="00F321B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788"/>
      </w:tblGrid>
      <w:tr w:rsidR="00F321B6" w:rsidRPr="00F321B6" w:rsidTr="00F321B6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СГ.00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Социально-гуманитарный цикл </w:t>
            </w:r>
          </w:p>
        </w:tc>
      </w:tr>
      <w:tr w:rsidR="00F321B6" w:rsidRPr="00F321B6" w:rsidTr="00F321B6">
        <w:trPr>
          <w:trHeight w:val="1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СГ.01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F321B6" w:rsidRPr="00F321B6" w:rsidTr="00F321B6">
        <w:trPr>
          <w:trHeight w:val="3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СГ.02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</w:tr>
      <w:tr w:rsidR="00F321B6" w:rsidRPr="00F321B6" w:rsidTr="00F321B6">
        <w:trPr>
          <w:trHeight w:val="3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СГ.03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</w:tr>
      <w:tr w:rsidR="00F321B6" w:rsidRPr="00F321B6" w:rsidTr="00F321B6">
        <w:trPr>
          <w:trHeight w:val="1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СГ.04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СГ.05</w:t>
            </w:r>
          </w:p>
        </w:tc>
        <w:bookmarkStart w:id="1" w:name="RANGE!B11"/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1B6" w:rsidRPr="00F321B6" w:rsidRDefault="00F321B6" w:rsidP="00F32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="006B43DD">
              <w:rPr>
                <w:rFonts w:ascii="Times New Roman" w:eastAsia="Times New Roman" w:hAnsi="Times New Roman" w:cs="Times New Roman"/>
                <w:lang w:eastAsia="ru-RU"/>
              </w:rPr>
              <w:instrText>HYPERLINK "C:\\Users\\Downloads\\44.02.01 УП с КГ_изменения от 06.05.22.xlsx" \l "RANGE!A74"</w:instrText>
            </w: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t>Основы финансовой грамотности</w:t>
            </w:r>
            <w:r w:rsidRPr="00F321B6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</w:rPr>
              <w:t>ОП.00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</w:rPr>
              <w:t>Общепрофессиональный цикл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Основы педагогики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Основы психологии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Основы обучения лиц с особыми образовательными потребностями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Русский язык и культура профессиональной коммуникации педагога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Возрастная анатомия, физиология и гигиена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ОП.07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ОП.0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Дошкольная педагогика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ОП.0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Основы возрастной и педагогической психологии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ОП.10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Детская психология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771238" w:rsidRDefault="00F321B6" w:rsidP="00F321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71238">
              <w:rPr>
                <w:rFonts w:ascii="Times New Roman" w:hAnsi="Times New Roman"/>
                <w:bCs/>
              </w:rPr>
              <w:t>ОП. 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771238" w:rsidRDefault="00F321B6" w:rsidP="00F321B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71238">
              <w:rPr>
                <w:rFonts w:ascii="Times New Roman" w:hAnsi="Times New Roman"/>
                <w:bCs/>
              </w:rPr>
              <w:t xml:space="preserve">Создание сайта воспитателя 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Профессиональный цикл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МДК.01.01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Медико-биологические основы здоровья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МДК.01.02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МДК.01.03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Практикум по совершенствованию двигательных умений и навыков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МДК.02.01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Психолого-педагогические основы организации общения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МДК.02.02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1A1149" w:rsidRDefault="00F321B6" w:rsidP="00F321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149">
              <w:rPr>
                <w:rFonts w:ascii="Times New Roman" w:hAnsi="Times New Roman"/>
                <w:color w:val="000000"/>
                <w:sz w:val="20"/>
                <w:szCs w:val="20"/>
              </w:rPr>
              <w:t>МДК.02.03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1A1149" w:rsidRDefault="00F321B6" w:rsidP="00F321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11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Теоретические и методические основы 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самообслуживания и </w:t>
            </w:r>
            <w:r w:rsidRPr="001A1149">
              <w:rPr>
                <w:rFonts w:ascii="Times New Roman" w:hAnsi="Times New Roman"/>
                <w:color w:val="000000"/>
                <w:sz w:val="20"/>
                <w:szCs w:val="20"/>
              </w:rPr>
              <w:t>трудовой деятельности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МДК.02.04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МДК.02.05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20A">
              <w:rPr>
                <w:rFonts w:ascii="Times New Roman" w:hAnsi="Times New Roman"/>
                <w:b/>
              </w:rPr>
              <w:t>ПМ.03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720A">
              <w:rPr>
                <w:rFonts w:ascii="Times New Roman" w:hAnsi="Times New Roman"/>
                <w:b/>
              </w:rPr>
              <w:t>Организация процесса обучения по основным образовательным программам дошкольного образования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МДК.03.01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Теория и методика развития речи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МДК.03.02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МДК.03.03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Теория и методика экологического образования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МДК.03.04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Теория и методика ознакомления с социальным миром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МДК.03.05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Детская литература с практикумом по выразительному чтению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воспитательного процесса детей раннего и дошкольного возраста в ДОО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МДК.04.01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 05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F321B6" w:rsidRPr="00F321B6" w:rsidTr="00F321B6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МДК.05.01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</w:tr>
      <w:tr w:rsidR="00F321B6" w:rsidRPr="00F321B6" w:rsidTr="001A75C9">
        <w:trPr>
          <w:trHeight w:val="118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>ПМ.06 (1)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720A">
              <w:rPr>
                <w:rFonts w:ascii="Times New Roman" w:hAnsi="Times New Roman"/>
                <w:b/>
                <w:bCs/>
              </w:rPr>
              <w:t xml:space="preserve">Организация процесса разработки и реализации парциальной образовательной программы в области художественно-эстетического развития </w:t>
            </w:r>
          </w:p>
        </w:tc>
      </w:tr>
      <w:tr w:rsidR="00F321B6" w:rsidRPr="00F321B6" w:rsidTr="001A75C9">
        <w:trPr>
          <w:trHeight w:val="11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 xml:space="preserve">МДК.06.01 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1B6" w:rsidRPr="0092720A" w:rsidRDefault="00F321B6" w:rsidP="00F321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720A">
              <w:rPr>
                <w:rFonts w:ascii="Times New Roman" w:hAnsi="Times New Roman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</w:tr>
    </w:tbl>
    <w:p w:rsidR="00F321B6" w:rsidRPr="00F321B6" w:rsidRDefault="00F321B6" w:rsidP="00F321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21B6" w:rsidRPr="00F3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2C"/>
    <w:rsid w:val="000A142C"/>
    <w:rsid w:val="0038331F"/>
    <w:rsid w:val="004B1DD0"/>
    <w:rsid w:val="006B43DD"/>
    <w:rsid w:val="007054B5"/>
    <w:rsid w:val="00DB7B24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498A"/>
  <w15:chartTrackingRefBased/>
  <w15:docId w15:val="{00551BE4-4C88-44BA-829E-D5E92253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user_3_2019</dc:creator>
  <cp:keywords/>
  <dc:description/>
  <cp:lastModifiedBy>Салават Бахтияров</cp:lastModifiedBy>
  <cp:revision>3</cp:revision>
  <dcterms:created xsi:type="dcterms:W3CDTF">2024-11-01T08:03:00Z</dcterms:created>
  <dcterms:modified xsi:type="dcterms:W3CDTF">2024-11-01T11:01:00Z</dcterms:modified>
</cp:coreProperties>
</file>